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E1" w:rsidRDefault="00EF36E1" w:rsidP="00EF36E1">
      <w:pPr>
        <w:pStyle w:val="3"/>
        <w:ind w:left="-851"/>
        <w:rPr>
          <w:b/>
          <w:bCs/>
        </w:rPr>
      </w:pPr>
      <w:r>
        <w:rPr>
          <w:b/>
          <w:bCs/>
        </w:rPr>
        <w:t>Муниципальное бюджетное образовательное учреждение дополнительного образования детей</w:t>
      </w:r>
    </w:p>
    <w:p w:rsidR="00EF36E1" w:rsidRDefault="00EF36E1" w:rsidP="00EF36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Мочалищенская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детская школа искусств»</w:t>
      </w:r>
    </w:p>
    <w:p w:rsidR="00EF36E1" w:rsidRDefault="00EF36E1" w:rsidP="00EF36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425051 РМЭ </w:t>
      </w:r>
      <w:proofErr w:type="spellStart"/>
      <w:r>
        <w:rPr>
          <w:rFonts w:ascii="Times New Roman" w:hAnsi="Times New Roman" w:cs="Times New Roman"/>
          <w:b/>
        </w:rPr>
        <w:t>Звениговский</w:t>
      </w:r>
      <w:proofErr w:type="spellEnd"/>
      <w:r>
        <w:rPr>
          <w:rFonts w:ascii="Times New Roman" w:hAnsi="Times New Roman" w:cs="Times New Roman"/>
          <w:b/>
        </w:rPr>
        <w:t xml:space="preserve"> район пос. </w:t>
      </w:r>
      <w:proofErr w:type="spellStart"/>
      <w:r>
        <w:rPr>
          <w:rFonts w:ascii="Times New Roman" w:hAnsi="Times New Roman" w:cs="Times New Roman"/>
          <w:b/>
        </w:rPr>
        <w:t>Мочалище</w:t>
      </w:r>
      <w:proofErr w:type="spellEnd"/>
      <w:r>
        <w:rPr>
          <w:rFonts w:ascii="Times New Roman" w:hAnsi="Times New Roman" w:cs="Times New Roman"/>
          <w:b/>
        </w:rPr>
        <w:t xml:space="preserve"> ул. </w:t>
      </w:r>
      <w:proofErr w:type="gramStart"/>
      <w:r>
        <w:rPr>
          <w:rFonts w:ascii="Times New Roman" w:hAnsi="Times New Roman" w:cs="Times New Roman"/>
          <w:b/>
        </w:rPr>
        <w:t>Пионерская</w:t>
      </w:r>
      <w:proofErr w:type="gramEnd"/>
      <w:r>
        <w:rPr>
          <w:rFonts w:ascii="Times New Roman" w:hAnsi="Times New Roman" w:cs="Times New Roman"/>
          <w:b/>
        </w:rPr>
        <w:t xml:space="preserve"> д. 23-б</w:t>
      </w:r>
    </w:p>
    <w:p w:rsidR="00EF36E1" w:rsidRDefault="00EF36E1" w:rsidP="00EF36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b/>
          <w:sz w:val="20"/>
          <w:szCs w:val="20"/>
        </w:rPr>
        <w:t xml:space="preserve"> 1203004669</w:t>
      </w:r>
      <w:r>
        <w:rPr>
          <w:rFonts w:ascii="Times New Roman" w:hAnsi="Times New Roman" w:cs="Times New Roman"/>
          <w:sz w:val="20"/>
          <w:szCs w:val="20"/>
        </w:rPr>
        <w:t xml:space="preserve"> КПП </w:t>
      </w:r>
      <w:r>
        <w:rPr>
          <w:rFonts w:ascii="Times New Roman" w:hAnsi="Times New Roman" w:cs="Times New Roman"/>
          <w:b/>
          <w:sz w:val="20"/>
          <w:szCs w:val="20"/>
        </w:rPr>
        <w:t>120301001</w:t>
      </w:r>
      <w:r>
        <w:rPr>
          <w:rFonts w:ascii="Times New Roman" w:hAnsi="Times New Roman" w:cs="Times New Roman"/>
          <w:sz w:val="20"/>
          <w:szCs w:val="20"/>
        </w:rPr>
        <w:t xml:space="preserve"> БИК </w:t>
      </w:r>
      <w:r>
        <w:rPr>
          <w:rFonts w:ascii="Times New Roman" w:hAnsi="Times New Roman" w:cs="Times New Roman"/>
          <w:b/>
          <w:sz w:val="20"/>
          <w:szCs w:val="20"/>
        </w:rPr>
        <w:t>048860001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b/>
          <w:sz w:val="20"/>
          <w:szCs w:val="20"/>
        </w:rPr>
        <w:t>40701810300001000029</w:t>
      </w:r>
      <w:r>
        <w:rPr>
          <w:rFonts w:ascii="Times New Roman" w:hAnsi="Times New Roman" w:cs="Times New Roman"/>
          <w:sz w:val="20"/>
          <w:szCs w:val="20"/>
        </w:rPr>
        <w:t xml:space="preserve">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>
        <w:rPr>
          <w:rFonts w:ascii="Times New Roman" w:hAnsi="Times New Roman" w:cs="Times New Roman"/>
          <w:b/>
          <w:sz w:val="20"/>
          <w:szCs w:val="20"/>
        </w:rPr>
        <w:t xml:space="preserve"> 20086Х95500</w:t>
      </w:r>
    </w:p>
    <w:p w:rsidR="00EF36E1" w:rsidRDefault="00EF36E1" w:rsidP="00EF36E1">
      <w:pPr>
        <w:pBdr>
          <w:bottom w:val="dotted" w:sz="2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dshi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F36E1" w:rsidRDefault="00EF36E1" w:rsidP="00EF3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0E5" w:rsidRDefault="00EF36E1" w:rsidP="00EF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Мочалищенская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EF36E1" w:rsidRDefault="00EF36E1" w:rsidP="00EF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объявляет набор учащихся на 2014-2015 учебный год</w:t>
      </w:r>
    </w:p>
    <w:p w:rsidR="00EF36E1" w:rsidRDefault="00EF36E1" w:rsidP="00EF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направлениям:</w:t>
      </w:r>
    </w:p>
    <w:p w:rsidR="00EF36E1" w:rsidRDefault="00EF36E1" w:rsidP="00EF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E1" w:rsidRDefault="00EF36E1" w:rsidP="00EF36E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предпрофессиональные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общеобразовательные программы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области музыкального искусства</w:t>
      </w: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F36E1" w:rsidRDefault="00EF36E1" w:rsidP="00EF3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«Хоровое пение»:</w:t>
      </w:r>
    </w:p>
    <w:p w:rsid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– 8 (9) лет, с 6,6 лет до 9 лет</w:t>
      </w:r>
    </w:p>
    <w:p w:rsidR="00EF36E1" w:rsidRDefault="00EF36E1" w:rsidP="00EF3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«Народные инструменты»:</w:t>
      </w:r>
    </w:p>
    <w:p w:rsid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– 8 (9) лет, с 6,6 лет до 9 лет</w:t>
      </w:r>
    </w:p>
    <w:p w:rsidR="003F7B9A" w:rsidRDefault="003F7B9A" w:rsidP="003F7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>ПРИЁМ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школы по адресу</w:t>
      </w:r>
      <w:r w:rsidRPr="003F7B9A">
        <w:rPr>
          <w:rFonts w:ascii="Times New Roman" w:hAnsi="Times New Roman" w:cs="Times New Roman"/>
          <w:sz w:val="24"/>
          <w:szCs w:val="24"/>
        </w:rPr>
        <w:t xml:space="preserve">: </w:t>
      </w:r>
      <w:r w:rsidRPr="003F7B9A">
        <w:rPr>
          <w:rFonts w:ascii="Times New Roman" w:hAnsi="Times New Roman" w:cs="Times New Roman"/>
          <w:b/>
          <w:sz w:val="24"/>
          <w:szCs w:val="24"/>
        </w:rPr>
        <w:t xml:space="preserve">РМЭ </w:t>
      </w:r>
      <w:proofErr w:type="spellStart"/>
      <w:r w:rsidRPr="003F7B9A">
        <w:rPr>
          <w:rFonts w:ascii="Times New Roman" w:hAnsi="Times New Roman" w:cs="Times New Roman"/>
          <w:b/>
          <w:sz w:val="24"/>
          <w:szCs w:val="24"/>
        </w:rPr>
        <w:t>Звениговский</w:t>
      </w:r>
      <w:proofErr w:type="spellEnd"/>
      <w:r w:rsidRPr="003F7B9A">
        <w:rPr>
          <w:rFonts w:ascii="Times New Roman" w:hAnsi="Times New Roman" w:cs="Times New Roman"/>
          <w:b/>
          <w:sz w:val="24"/>
          <w:szCs w:val="24"/>
        </w:rPr>
        <w:t xml:space="preserve"> район пос. </w:t>
      </w:r>
      <w:proofErr w:type="spellStart"/>
      <w:r w:rsidRPr="003F7B9A">
        <w:rPr>
          <w:rFonts w:ascii="Times New Roman" w:hAnsi="Times New Roman" w:cs="Times New Roman"/>
          <w:b/>
          <w:sz w:val="24"/>
          <w:szCs w:val="24"/>
        </w:rPr>
        <w:t>Мочалище</w:t>
      </w:r>
      <w:proofErr w:type="spellEnd"/>
      <w:r w:rsidRPr="003F7B9A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Pr="003F7B9A">
        <w:rPr>
          <w:rFonts w:ascii="Times New Roman" w:hAnsi="Times New Roman" w:cs="Times New Roman"/>
          <w:b/>
          <w:sz w:val="24"/>
          <w:szCs w:val="24"/>
        </w:rPr>
        <w:t>Пионерская</w:t>
      </w:r>
      <w:proofErr w:type="gramEnd"/>
      <w:r w:rsidRPr="003F7B9A">
        <w:rPr>
          <w:rFonts w:ascii="Times New Roman" w:hAnsi="Times New Roman" w:cs="Times New Roman"/>
          <w:b/>
          <w:sz w:val="24"/>
          <w:szCs w:val="24"/>
        </w:rPr>
        <w:t xml:space="preserve"> д. 23-б  с 15 апреля по 15 </w:t>
      </w:r>
      <w:r>
        <w:rPr>
          <w:rFonts w:ascii="Times New Roman" w:hAnsi="Times New Roman" w:cs="Times New Roman"/>
          <w:b/>
          <w:sz w:val="24"/>
          <w:szCs w:val="24"/>
        </w:rPr>
        <w:t>мая 2014 года с 9.00 до 13.00 (</w:t>
      </w:r>
      <w:r w:rsidRPr="003F7B9A">
        <w:rPr>
          <w:rFonts w:ascii="Times New Roman" w:hAnsi="Times New Roman" w:cs="Times New Roman"/>
          <w:b/>
          <w:sz w:val="24"/>
          <w:szCs w:val="24"/>
        </w:rPr>
        <w:t>выходной-воскресение)</w:t>
      </w:r>
    </w:p>
    <w:p w:rsidR="003F7B9A" w:rsidRDefault="003F7B9A" w:rsidP="003F7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9A" w:rsidRDefault="003F7B9A" w:rsidP="003F7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ИСПЫТАНИЯ: </w:t>
      </w:r>
    </w:p>
    <w:p w:rsidR="003F7B9A" w:rsidRPr="003F7B9A" w:rsidRDefault="003F7B9A" w:rsidP="003F7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>ОП «Хоровое пение»</w:t>
      </w:r>
      <w:r w:rsidRPr="003F7B9A">
        <w:rPr>
          <w:rFonts w:ascii="Times New Roman" w:hAnsi="Times New Roman" w:cs="Times New Roman"/>
          <w:sz w:val="28"/>
          <w:szCs w:val="28"/>
        </w:rPr>
        <w:t xml:space="preserve"> 3 июня 2014 г.</w:t>
      </w:r>
    </w:p>
    <w:p w:rsidR="003F7B9A" w:rsidRPr="003F7B9A" w:rsidRDefault="003F7B9A" w:rsidP="003F7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>ОП «Народные инструменты»</w:t>
      </w:r>
      <w:r w:rsidRPr="003F7B9A">
        <w:rPr>
          <w:rFonts w:ascii="Times New Roman" w:hAnsi="Times New Roman" w:cs="Times New Roman"/>
          <w:sz w:val="28"/>
          <w:szCs w:val="28"/>
        </w:rPr>
        <w:t xml:space="preserve"> 4 июня 2014 г.</w:t>
      </w:r>
    </w:p>
    <w:p w:rsidR="003F7B9A" w:rsidRPr="003F7B9A" w:rsidRDefault="003F7B9A" w:rsidP="003F7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 xml:space="preserve"> «Фортепиано»</w:t>
      </w:r>
      <w:r w:rsidRPr="003F7B9A">
        <w:rPr>
          <w:rFonts w:ascii="Times New Roman" w:hAnsi="Times New Roman" w:cs="Times New Roman"/>
          <w:sz w:val="28"/>
          <w:szCs w:val="28"/>
        </w:rPr>
        <w:t xml:space="preserve"> 5 июня 2014 г.</w:t>
      </w:r>
    </w:p>
    <w:p w:rsidR="003F7B9A" w:rsidRPr="003F7B9A" w:rsidRDefault="003F7B9A" w:rsidP="003F7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 xml:space="preserve">«Художественное отделение» </w:t>
      </w:r>
      <w:r w:rsidRPr="003F7B9A">
        <w:rPr>
          <w:rFonts w:ascii="Times New Roman" w:hAnsi="Times New Roman" w:cs="Times New Roman"/>
          <w:sz w:val="28"/>
          <w:szCs w:val="28"/>
        </w:rPr>
        <w:t>6 июня 2014 г.</w:t>
      </w:r>
    </w:p>
    <w:p w:rsidR="00EF36E1" w:rsidRDefault="003F7B9A" w:rsidP="00EF3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просмотров, прослушивания </w:t>
      </w:r>
      <w:r>
        <w:rPr>
          <w:rFonts w:ascii="Times New Roman" w:hAnsi="Times New Roman" w:cs="Times New Roman"/>
          <w:b/>
          <w:sz w:val="28"/>
          <w:szCs w:val="28"/>
        </w:rPr>
        <w:t>11 июня 2014 г</w:t>
      </w:r>
    </w:p>
    <w:p w:rsidR="003F7B9A" w:rsidRPr="003F7B9A" w:rsidRDefault="003F7B9A" w:rsidP="00EF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вакантных мест возможен </w:t>
      </w:r>
      <w:r w:rsidRPr="000640A0">
        <w:rPr>
          <w:rFonts w:ascii="Times New Roman" w:hAnsi="Times New Roman" w:cs="Times New Roman"/>
          <w:b/>
          <w:sz w:val="24"/>
          <w:szCs w:val="24"/>
        </w:rPr>
        <w:t>ДОПОЛНИТЕЛЬНЫЙ НАБОР</w:t>
      </w:r>
      <w:r>
        <w:rPr>
          <w:rFonts w:ascii="Times New Roman" w:hAnsi="Times New Roman" w:cs="Times New Roman"/>
          <w:b/>
          <w:sz w:val="28"/>
          <w:szCs w:val="28"/>
        </w:rPr>
        <w:t xml:space="preserve">: прием заявлений с 20 по 28 августа 2014 г., </w:t>
      </w:r>
      <w:r w:rsidRPr="000640A0">
        <w:rPr>
          <w:rFonts w:ascii="Times New Roman" w:hAnsi="Times New Roman" w:cs="Times New Roman"/>
          <w:b/>
          <w:sz w:val="24"/>
          <w:szCs w:val="24"/>
        </w:rPr>
        <w:t>ВСТУПИТЕЛЬНЫЕ ИСПЫТАНИЯ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29 августа 2014 г.</w:t>
      </w:r>
    </w:p>
    <w:p w:rsidR="003F7B9A" w:rsidRDefault="003F7B9A" w:rsidP="003F7B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A0">
        <w:rPr>
          <w:rFonts w:ascii="Times New Roman" w:hAnsi="Times New Roman" w:cs="Times New Roman"/>
          <w:b/>
          <w:sz w:val="24"/>
          <w:szCs w:val="24"/>
        </w:rPr>
        <w:t>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просмотров, прослушивания </w:t>
      </w:r>
      <w:r w:rsidR="000640A0">
        <w:rPr>
          <w:rFonts w:ascii="Times New Roman" w:hAnsi="Times New Roman" w:cs="Times New Roman"/>
          <w:b/>
          <w:sz w:val="28"/>
          <w:szCs w:val="28"/>
        </w:rPr>
        <w:t xml:space="preserve"> 30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</w:t>
      </w:r>
      <w:r w:rsidR="000640A0">
        <w:rPr>
          <w:rFonts w:ascii="Times New Roman" w:hAnsi="Times New Roman" w:cs="Times New Roman"/>
          <w:b/>
          <w:sz w:val="28"/>
          <w:szCs w:val="28"/>
        </w:rPr>
        <w:t>.</w:t>
      </w:r>
    </w:p>
    <w:p w:rsid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E1" w:rsidRP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Pr="002A522D" w:rsidRDefault="00B76AC7" w:rsidP="00B76AC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2D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мест для приема детей на 2014 – 2015 учебный год</w:t>
      </w:r>
    </w:p>
    <w:p w:rsidR="00B76AC7" w:rsidRPr="002A522D" w:rsidRDefault="00B76AC7" w:rsidP="00B76AC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2D">
        <w:rPr>
          <w:rFonts w:ascii="Times New Roman" w:hAnsi="Times New Roman" w:cs="Times New Roman"/>
          <w:b/>
          <w:sz w:val="28"/>
          <w:szCs w:val="28"/>
        </w:rPr>
        <w:t xml:space="preserve"> в МБОУ ДОД «</w:t>
      </w:r>
      <w:proofErr w:type="spellStart"/>
      <w:r w:rsidRPr="002A522D">
        <w:rPr>
          <w:rFonts w:ascii="Times New Roman" w:hAnsi="Times New Roman" w:cs="Times New Roman"/>
          <w:b/>
          <w:sz w:val="28"/>
          <w:szCs w:val="28"/>
        </w:rPr>
        <w:t>Мочалищенская</w:t>
      </w:r>
      <w:proofErr w:type="spellEnd"/>
      <w:r w:rsidRPr="002A522D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</w:t>
      </w:r>
    </w:p>
    <w:p w:rsidR="00B76AC7" w:rsidRPr="002A522D" w:rsidRDefault="00B76AC7" w:rsidP="00B76AC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2D">
        <w:rPr>
          <w:rFonts w:ascii="Times New Roman" w:hAnsi="Times New Roman" w:cs="Times New Roman"/>
          <w:b/>
          <w:sz w:val="28"/>
          <w:szCs w:val="28"/>
        </w:rPr>
        <w:t xml:space="preserve">по дополнительным </w:t>
      </w:r>
      <w:proofErr w:type="spellStart"/>
      <w:r w:rsidRPr="002A522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2A522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искусств.</w:t>
      </w:r>
    </w:p>
    <w:p w:rsidR="00B76AC7" w:rsidRDefault="00B76AC7" w:rsidP="00B76AC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B76AC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Народное отделение (баян, аккордеон) – 5 мест</w:t>
      </w:r>
    </w:p>
    <w:p w:rsidR="00B76AC7" w:rsidRDefault="00B76AC7" w:rsidP="00B76AC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(срок обучения 8 – 9 лет)</w:t>
      </w:r>
    </w:p>
    <w:p w:rsidR="00B76AC7" w:rsidRDefault="00B76AC7" w:rsidP="00B76AC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Хоровое отделение – 15 мест (срок обучения 8 – 9 лет)</w:t>
      </w:r>
    </w:p>
    <w:p w:rsid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lastRenderedPageBreak/>
        <w:t>Правила приема и порядок отбора детей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на дополнительные </w:t>
      </w:r>
      <w:proofErr w:type="spellStart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предпрофессиональные</w:t>
      </w:r>
      <w:proofErr w:type="spellEnd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программы области музыкального искусства в МБОУ ДОД «</w:t>
      </w:r>
      <w:proofErr w:type="spellStart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Мочалищенская</w:t>
      </w:r>
      <w:proofErr w:type="spellEnd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детская школа искусств»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I. Общие положения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1.1. «Правила приема на обучение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программам в области музыкального искусства» (далее – Правила) устанавливают порядок приема на обучение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программам в области искусств «Хоровое пение»,  «Народные инструменты»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1.2. Настоящие Правила разработаны  МБОУ ДОД «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Мочалищенская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ДШИ» (далее – Школа) в соответствии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с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Федеральным законом от 29 декабря 2012 г. № 273-ФЗ «Об образовании в Российской Федерации»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«Порядком организации образовательной деятельности по дополнительным общеобразовательным программам»,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утвержденными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Приказом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Минобрнауки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России 29.08.2013 № 1008;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«Правилами приема на обучение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программам в области искусства», утвержденными Приказом Министерства культуры Российской Федерации от 14.08.2013 № 1145;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предпрофессиональной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общеобразовательной программы в области музыкального искусства «Хоровое пение» и сроку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обучения по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этой программе, утверждёнными приказом Министерства культуры Российской Федерации от 12.03.2012 № 161;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предпрофессиональной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обучения по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этой программе, утверждёнными приказом Министерства культуры Российской Федерации от 12.03.2012 № 162;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Уставом Школы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;</w:t>
      </w:r>
      <w:proofErr w:type="gramEnd"/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1.3. Прием на обучение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программам в области иску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сств пр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оводится на основании результатов индивидуального отбора, проводимого в целях выявления лиц, имеющих необходимые для освоения </w:t>
      </w: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>соответствующей образовательной программы творческие способности и физические данные (далее - поступающие).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1.4. Настоящие Правила регламентирует: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порядок приема и отбора детей;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процедуру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аппеляции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порядок повторного прослушивания детей,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проведение дополнительного набора детей;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порядок зачисления детей в Школу.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1.5. Правом поступления в МБОУ ДОД «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Мочалищенская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ДШИ» (далее – Школа) пользуются все граждане Российской Федерации. Граждане иностранных государств, проживающие на территории Российской Федерации, принимаются в Школу на общих основаниях.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1.6. С целью организации приема и проведения отбора детей в Школе создаются: приемная комиссия, комиссия по отбору детей, апелляционная комиссия. Составы данных комиссий утверждаются Директором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1.7. При приеме детей в Школу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комиссий, объективность оценки способностей и склонностей поступающих, доступность руководства комиссий на всех этапах проведения приема детей.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1.8. Количество детей, принимаемых в Школу для обучения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образовательным программам в области музыкального искусства (далее – ОП), определяется в соответствии с государственным заданием на оказание государственных услуг, устанавливаемым ежегодно учредителем.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1.9. Настоящее Положение не ограничено по срокам действия и отменяется приказом директора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II. Условия поступления в Школу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2.1. В первый класс принимаются дети в возрасте: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от шести лет шести месяцев, (что, как правило, соответствует возрасту поступления в 1-й класс общеобразовательной школы), до девяти лет - на обучение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ОП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со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сроком обучения 8 лет, а именно: ОП «Хоровое пение»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,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ОП «Народные инструменты».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2.2. Возраст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поступающих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в Школу определяется по состоянию на 1 сентября текущего года.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2.3. При выборе музыкального инструмента учитываются пожелания родителей (законных представителей) и (или) самого ребенка, однако определяющим является мнение преподавателей – членов приемной комиссии о соответствии музыкальных и физиологических данных ребенка тому или иному инструменту.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2.4. Возможно поступление ребенка не в первый, а в другие классы Школы, за исключением выпускного, на основе имеющихся у него знаний, умений и навыков, а также при наличии творческих и интеллектуальных способностей.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2.5. В Школу принимаются дети по переводу из других образовательных учреждений, реализующих дополнительные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предпрофессиональные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общеобразовательные программы в области музыкального искусства, при наличии академических справок с предыдущего места учёбы и наличии вакантных мест.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III. Организация приема детей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3.1. Организацию приема и зачисления детей осуществляет приемная комиссия Школы (далее - Приемная комиссия).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3.2. Председателем Приемной комиссии является директор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3.3.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3.4. Не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позднее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чем за 14 календарных дней до начала приема документов Школа размещает на своем официальном сайте и на информационном стенде образовательной организации следующую информацию: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настоящие Правила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перечень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предпрофессиональных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программ, по которым Школа объявляет прием в соответствии с лицензией на осуществление образовательной деятельности;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количество мест для приема по каждой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предпрофессиональной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программе за счет бюджетных ассигнований субъектов Российской Федерации и местных бюджетов;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сведения о работе комиссии по приему и апелляционной комиссии;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3.5. Прием документов осуществляется в период с 15 апреля по 15 мая текущего года.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3.6. Прием в Школу осуществляется по заявлению родителей (законных представителей) поступающих установленного образца.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3.7. В заявлении о приеме указываются следующие сведения: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наименование ОП, на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которую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планируется поступление ребенка;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фамилия, имя и отчество ребенка, дата и место его рождения;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фамилия, имя и отчество его родителей (законных представителей);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адрес фактического проживания ребенка;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номера телефонов родителей (законных представителей) ребенка.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подписью родителей (законных представителей) ребенка фиксируется согласие на процедуру отбора для лиц, поступающих в целях обучения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ОП;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подписью родителей (законных представителей) фиксируется согласие на обработку персональных данных.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3.8. При подаче заявления о приеме родители (законные представители) должны ознакомиться с копией устава, лицензией на образовательную деятельность Школы, настоящими Правилами.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3.9. При подаче заявления представляются следующие документы: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копия свидетельства о рождении ребенка;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копия документа, удостоверяющего личность подающего заявление родителя (законного представителя) ребенка;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медицинские документы о состоянии здоровья ребенка, подтверждающие возможность осваивать образовательные программы в области музыкального искусства;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3.10. Дополнительно для поступающих по переводу из других учебных заведений предоставляются: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академическая справка из учреждения, где ранее обучался ребенок;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индивидуальный план.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IV. Организация проведения отбора детей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>4.1. Для организации проведения отбора детей в Школе формируются комиссии по отбору детей из числа преподавателей Школы, участвующих в реализации ОП.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4.2. Комиссия по отбору детей формируется для каждой ОП отдельно. Возможно также формирование смешанной по составу комиссии, членами которой являются преподаватели всех ОП, реализуемых в Школе.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4.3. Председателем комиссии по отбору детей является работник Школы из числа педагогических работников, имеющих высшее профессиональное образование.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V. Сроки и процедура проведения отбора детей. Критерии оценок.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5.1. Отбор детей проводится с 20 мая по 10 июня текущего учебного года по графику, составленному приемной комиссией и утвержденному директором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5.2. Отбор детей производится на конкурсной основе в форме прослушивания, проводимого с целью выявления музыкальных способностей ребенка, необходимых для освоения соответствующей ОП, а также особенностей психического и физического развития ребенка.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5.3. В Школе установлена 5-балльная система оценок по трем показателям: музыкальный слух, ритм, память.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5.4. При проведении процедуры отбора детей ведётся протокол, в котором фиксируются баллы каждого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поступающего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и выставляется суммарная оценка.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5.5. При подведении итогов Комиссия выводит средний балл по совокупности всех суммарных баллов.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5.6. Критерии оценок: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Балл Оценочный критерий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    Задание выполнено «отлично», убедительно, уверенно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5-    Задание выполнено «отлично», но с незначительной погрешностью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4+    Задание выполнено «хорошо», уверенно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4    Задание выполнено «хорошо», но с небольшими недочетами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4-     Задание выполнено «хорошо», но недостаточно уверенно, с недочетами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3+    Задание выполнено «удовлетворительно», с ошибками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3     Задание выполнено «удовлетворительно», со значительными ошибками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3-    Задание выполнено «удовлетворительно», с многочисленными ошибками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2     Задание выполнено «неудовлетворительно»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    Задание не выполнено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5.7. Результаты проведения отбора объявляются не позднее трех рабочих дней после проведения прослушивания путем размещения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пофамильного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списка-рейтинга с указанием оценки, полученной каждым поступающим. Данные результаты размещаются на информационном стенде и официальном сайте Школы в сети интернет.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5.8. 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прослушиванию в сроки, устанавливаемые для них индивидуально в пределах общего срока проведения отбора детей.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VI. Подача и рассмотрение апелляции. Повторное проведение отбора детей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6.1. Для решения спорных вопросов по процедуре проведения отбора детей в Школе создается апелляционная комиссия.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6.2. Апелляционная комиссия состоит из работников Школы, не входящих в состав комиссии по отбору детей.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6.3. 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детей.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6.4.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6.5.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отношении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6.6.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6.7. На каждом заседании апелляционной комиссии ведется протокол.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6.8. Повторное проведение отбора детей проводится в течение трех рабочих дней со дня принятия решения о целесообразности такого отбора.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6.9. Подача апелляции по процедуре проведения повторного отбора детей не допускается.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VII. Порядок зачисления детей в Школу. Дополнительный прием детей.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7.1. Зачисление в Школу в целях обучения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ОП проводится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результатам вступительных испытаний и регистрации учащихся, которая проходит в сроки, установленные Школой – как правило, в конце августа текущего года (не позднее 29 августа).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7.2. Кандидаты к зачислению в Школу приглашаются при наличии мест, оставшихся вакантными после зачисления по результатам вступительных испытаний и проведенной регистрации учащихся.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7.3. При наличии мест, оставшихся вакантными после зачисления по результатам вступительных испытаний в основные сроки приема, проведенной регистрации поступивших учеников и зачисления кандидатов, проводится дополнительный прием детей для обучения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ОП.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7.4. Дополнительный прием детей осуществляется в том же порядке, что и отбор, проводившийся в основные сроки. Сроки проведения дополнительного отбора, устанавливаются Школой, информация о них публикуется на информационном стенде и на сайте образовательного учреждения.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7.5. Зачисление на вакантные места проводится по результатам дополнительного приема.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VIII. Требования для </w:t>
      </w:r>
      <w:proofErr w:type="gramStart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поступающих</w:t>
      </w:r>
      <w:proofErr w:type="gramEnd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8.1. На вступительных испытаниях у ребенка проверяют музыкальные данные: слух, чувство ритма, музыкальную память.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8.2. Каждому ребенку необходимо: • подготовить дома и спеть комиссии любую песенку без аккомпанемента • повторить голосом мелодию, предложенную преподавателем; • повторить ритмический рисунок, предложенный преподавателем;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8.3. На вступительном прослушивании Комиссия оценивает: • чистоту интонации в исполняемой песне; • музыкально-слуховые данные: точность повторения голосом предложенной мелодии; • чувство ритма: точность повторения ритмического рисунка, предложенного преподавателем; • музыкальная память: точность повторения мелодии и ритмического рисунка; • координацию движений; • физиологические данные ребенка (в зависимости от предполагаемого инструмента)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8.4. Дети, имеющие музыкальную подготовку и обучавшиеся ранее игре на инструменте, должны исполнить 2-3 разнохарактерных пьесы, показать знания начальных основ нотной грамоты и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сольфеджирования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8.5. </w:t>
      </w:r>
      <w:proofErr w:type="gram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Поступающие</w:t>
      </w:r>
      <w:proofErr w:type="gram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по переводу из других образовательных учреждений на вступительном экзамене исполняют программу на музыкальном инструменте из 3-х произведений (этюд, полифония, пьеса или крупная форма). Комиссия проверяет знания и слуховые навыки по предмету «сольфеджио» в соответствии с программными требованиями класса, в который поступает ребенок. На экзамен предоставляется академическая справка и индивидуальный план из образовательного учреждения, где ранее обучался ребенок.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IX. Заключение.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Настоящее Положение не ограничено по срокам действия и отменяется приказом директора Школы.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B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требования при приеме и  отборе детей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B">
        <w:rPr>
          <w:rFonts w:ascii="Times New Roman" w:hAnsi="Times New Roman" w:cs="Times New Roman"/>
          <w:b/>
          <w:sz w:val="28"/>
          <w:szCs w:val="28"/>
        </w:rPr>
        <w:t>в МБОУ ДОД «</w:t>
      </w:r>
      <w:proofErr w:type="spellStart"/>
      <w:r w:rsidRPr="00412F4B">
        <w:rPr>
          <w:rFonts w:ascii="Times New Roman" w:hAnsi="Times New Roman" w:cs="Times New Roman"/>
          <w:b/>
          <w:sz w:val="28"/>
          <w:szCs w:val="28"/>
        </w:rPr>
        <w:t>Мочалищенская</w:t>
      </w:r>
      <w:proofErr w:type="spellEnd"/>
      <w:r w:rsidRPr="00412F4B"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B">
        <w:rPr>
          <w:rFonts w:ascii="Times New Roman" w:hAnsi="Times New Roman" w:cs="Times New Roman"/>
          <w:b/>
          <w:sz w:val="28"/>
          <w:szCs w:val="28"/>
        </w:rPr>
        <w:t xml:space="preserve">в целях обучения по дополнительным </w:t>
      </w:r>
      <w:proofErr w:type="spellStart"/>
      <w:r w:rsidRPr="00412F4B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музыкального искусства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1.Выявление потенциальных возможностей и природных </w:t>
      </w:r>
      <w:proofErr w:type="gramStart"/>
      <w:r w:rsidRPr="00412F4B">
        <w:rPr>
          <w:rFonts w:ascii="Times New Roman" w:hAnsi="Times New Roman" w:cs="Times New Roman"/>
          <w:sz w:val="28"/>
          <w:szCs w:val="28"/>
        </w:rPr>
        <w:t>способностей к занятиям</w:t>
      </w:r>
      <w:proofErr w:type="gramEnd"/>
      <w:r w:rsidRPr="00412F4B">
        <w:rPr>
          <w:rFonts w:ascii="Times New Roman" w:hAnsi="Times New Roman" w:cs="Times New Roman"/>
          <w:sz w:val="28"/>
          <w:szCs w:val="28"/>
        </w:rPr>
        <w:t xml:space="preserve"> по той или иной дополнительной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искусства.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2.Ориентация и переориентация </w:t>
      </w:r>
      <w:proofErr w:type="gramStart"/>
      <w:r w:rsidRPr="00412F4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12F4B">
        <w:rPr>
          <w:rFonts w:ascii="Times New Roman" w:hAnsi="Times New Roman" w:cs="Times New Roman"/>
          <w:sz w:val="28"/>
          <w:szCs w:val="28"/>
        </w:rPr>
        <w:t xml:space="preserve"> по инструментам.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3.У </w:t>
      </w:r>
      <w:proofErr w:type="gramStart"/>
      <w:r w:rsidRPr="00412F4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12F4B">
        <w:rPr>
          <w:rFonts w:ascii="Times New Roman" w:hAnsi="Times New Roman" w:cs="Times New Roman"/>
          <w:sz w:val="28"/>
          <w:szCs w:val="28"/>
        </w:rPr>
        <w:t xml:space="preserve"> проверяется музыкальные данные и творческие способности: 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вокально-интонационные навыки,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музыкально-слуховые представления,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чувство </w:t>
      </w:r>
      <w:proofErr w:type="spellStart"/>
      <w:proofErr w:type="gramStart"/>
      <w:r w:rsidRPr="00412F4B">
        <w:rPr>
          <w:rFonts w:ascii="Times New Roman" w:hAnsi="Times New Roman" w:cs="Times New Roman"/>
          <w:sz w:val="28"/>
          <w:szCs w:val="28"/>
        </w:rPr>
        <w:t>метро-ритма</w:t>
      </w:r>
      <w:proofErr w:type="spellEnd"/>
      <w:proofErr w:type="gramEnd"/>
      <w:r w:rsidRPr="0041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интанационные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Спеть любую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песенкуиз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детского репертуара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Спеть маленькую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>, сыгранную преподавателем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(«Белка - белка», «Ходит кот у ворот»)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Определить на слух, сколько звучит звуков («Сколько нас в лесу»)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2. Музыкально - слуховые представления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Определять на слух жанры: марш, танец, песня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Отмечать характер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прослушенного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произведения (весело – грустно)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3. Чувство </w:t>
      </w:r>
      <w:proofErr w:type="spellStart"/>
      <w:proofErr w:type="gramStart"/>
      <w:r w:rsidRPr="00412F4B">
        <w:rPr>
          <w:rFonts w:ascii="Times New Roman" w:hAnsi="Times New Roman" w:cs="Times New Roman"/>
          <w:sz w:val="28"/>
          <w:szCs w:val="28"/>
        </w:rPr>
        <w:t>метро-ритма</w:t>
      </w:r>
      <w:proofErr w:type="spellEnd"/>
      <w:proofErr w:type="gramEnd"/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12F4B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412F4B">
        <w:rPr>
          <w:rFonts w:ascii="Times New Roman" w:hAnsi="Times New Roman" w:cs="Times New Roman"/>
          <w:sz w:val="28"/>
          <w:szCs w:val="28"/>
        </w:rPr>
        <w:t xml:space="preserve"> ритмический рисунок знакомой песенки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(«Два кота») или </w:t>
      </w:r>
      <w:proofErr w:type="gramStart"/>
      <w:r w:rsidRPr="00412F4B">
        <w:rPr>
          <w:rFonts w:ascii="Times New Roman" w:hAnsi="Times New Roman" w:cs="Times New Roman"/>
          <w:sz w:val="28"/>
          <w:szCs w:val="28"/>
        </w:rPr>
        <w:t>предложенной</w:t>
      </w:r>
      <w:proofErr w:type="gramEnd"/>
      <w:r w:rsidRPr="00412F4B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«Ритмическое восприятие слов по карточкам»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lastRenderedPageBreak/>
        <w:t>• «Пройди по дорожке - посчитай грибочки»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«Ритмическое эхо» (повторить ритм за преподавателем)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1. Наличие вокальных данных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2. Чистота интонирования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3. Музыкальная  память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4. Музыкальный слух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5. Эмоциональность и выразительность выступления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6. Ритмические способности</w:t>
      </w: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B76AC7">
      <w:pPr>
        <w:pStyle w:val="Default"/>
      </w:pPr>
    </w:p>
    <w:p w:rsidR="00B76AC7" w:rsidRDefault="00B76AC7" w:rsidP="00B76AC7">
      <w:pPr>
        <w:pStyle w:val="Default"/>
      </w:pPr>
    </w:p>
    <w:p w:rsidR="00B76AC7" w:rsidRDefault="00B76AC7" w:rsidP="00B76AC7">
      <w:pPr>
        <w:pStyle w:val="Default"/>
        <w:ind w:right="581"/>
        <w:jc w:val="center"/>
        <w:rPr>
          <w:b/>
          <w:bCs/>
          <w:sz w:val="23"/>
          <w:szCs w:val="23"/>
        </w:rPr>
      </w:pPr>
    </w:p>
    <w:p w:rsidR="00B76AC7" w:rsidRDefault="00B76AC7" w:rsidP="00B76AC7">
      <w:pPr>
        <w:pStyle w:val="Default"/>
        <w:ind w:right="58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ПОЛОЖЕНИЕ</w:t>
      </w:r>
    </w:p>
    <w:p w:rsidR="00B76AC7" w:rsidRDefault="00B76AC7" w:rsidP="00B76AC7">
      <w:pPr>
        <w:pStyle w:val="Default"/>
        <w:ind w:right="58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ОСОБЕННОСТЯХ ПРОВЕДЕНИЯ ВСТУПИТЕЛЬНЫХ ИСПЫТАНИЙ ДЛЯ ДЕТЕЙ С ОГРАНИЧЕННЫМИ ВОЗМОЖНОСТЯМИ ЗДОРОВЬЯ</w:t>
      </w:r>
    </w:p>
    <w:p w:rsidR="00B76AC7" w:rsidRDefault="00B76AC7" w:rsidP="00B76AC7">
      <w:pPr>
        <w:pStyle w:val="Default"/>
        <w:ind w:right="581"/>
        <w:jc w:val="center"/>
        <w:rPr>
          <w:b/>
          <w:bCs/>
        </w:rPr>
      </w:pPr>
      <w:r>
        <w:rPr>
          <w:b/>
          <w:bCs/>
        </w:rPr>
        <w:t>в Муниципальном бюджетном образовательном учреждении дополнительного образования детей «</w:t>
      </w:r>
      <w:proofErr w:type="spellStart"/>
      <w:r>
        <w:rPr>
          <w:b/>
          <w:bCs/>
        </w:rPr>
        <w:t>Мочалищенская</w:t>
      </w:r>
      <w:proofErr w:type="spellEnd"/>
      <w:r>
        <w:rPr>
          <w:b/>
          <w:bCs/>
        </w:rPr>
        <w:t xml:space="preserve"> детская школа искусств»</w:t>
      </w:r>
    </w:p>
    <w:p w:rsidR="00B76AC7" w:rsidRDefault="00B76AC7" w:rsidP="00B76AC7">
      <w:pPr>
        <w:pStyle w:val="Default"/>
        <w:ind w:right="581"/>
        <w:jc w:val="center"/>
        <w:rPr>
          <w:sz w:val="23"/>
          <w:szCs w:val="23"/>
        </w:rPr>
      </w:pP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>1. «Положение об особенностях проведения вступительных испытаний для детей с ограниченными возможностями здоровья в Муниципальном бюджетном образовательном учреждении дополнительного образования детей «</w:t>
      </w:r>
      <w:proofErr w:type="spellStart"/>
      <w:r>
        <w:rPr>
          <w:sz w:val="23"/>
          <w:szCs w:val="23"/>
        </w:rPr>
        <w:t>Мочалищенская</w:t>
      </w:r>
      <w:proofErr w:type="spellEnd"/>
      <w:r>
        <w:rPr>
          <w:sz w:val="23"/>
          <w:szCs w:val="23"/>
        </w:rPr>
        <w:t xml:space="preserve"> детская школа искусств»  является локальным актом Муниципального бюджетного образовательного учреждения дополнительного образования детей «</w:t>
      </w:r>
      <w:proofErr w:type="spellStart"/>
      <w:r>
        <w:rPr>
          <w:sz w:val="23"/>
          <w:szCs w:val="23"/>
        </w:rPr>
        <w:t>Мочалищенская</w:t>
      </w:r>
      <w:proofErr w:type="spellEnd"/>
      <w:r>
        <w:rPr>
          <w:sz w:val="23"/>
          <w:szCs w:val="23"/>
        </w:rPr>
        <w:t xml:space="preserve"> детская школа искусств» (далее – учреждение).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Родители (законные представители) детей с ограниченными возможностями здоровья при поступлении в МБОУДОД «</w:t>
      </w:r>
      <w:proofErr w:type="spellStart"/>
      <w:r>
        <w:rPr>
          <w:sz w:val="23"/>
          <w:szCs w:val="23"/>
        </w:rPr>
        <w:t>Мочалищенская</w:t>
      </w:r>
      <w:proofErr w:type="spellEnd"/>
      <w:r>
        <w:rPr>
          <w:sz w:val="23"/>
          <w:szCs w:val="23"/>
        </w:rPr>
        <w:t xml:space="preserve"> детская школа искусств» (далее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Учреждение) кроме документов, указанных в Правилах приема детей в МБОУДОД «</w:t>
      </w:r>
      <w:proofErr w:type="spellStart"/>
      <w:r>
        <w:rPr>
          <w:sz w:val="23"/>
          <w:szCs w:val="23"/>
        </w:rPr>
        <w:t>Мочалищенская</w:t>
      </w:r>
      <w:proofErr w:type="spellEnd"/>
      <w:r>
        <w:rPr>
          <w:sz w:val="23"/>
          <w:szCs w:val="23"/>
        </w:rPr>
        <w:t xml:space="preserve"> детская школа искусств» (далее – Правила приема), предоставляют также заключение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комиссии, подтверждающее принадлежность поступающего ребенка к соответствующей категории. </w:t>
      </w:r>
      <w:proofErr w:type="gramEnd"/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Дети с ограниченными возможностями здоровья проходят вступительные прослушивания, просмотры, требующие наличия у поступающих определенных творческих способностей, в составе и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При проведении вступительных прослушиваний, просмотров обеспечивается соблюдение следующих требований: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вступительные прослушивания,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просмотры по каждому предмету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прослушивания, просмотра; </w:t>
      </w:r>
      <w:proofErr w:type="gramEnd"/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прослушивания, просмотры,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определяющие наличие у поступающих определенных творческих способностей, проводятся индивидуально;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обязательное присутствие родителей (законных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представителей), оказывающих поступающим необходимую помощь с учетом их индивидуальных особенностей; </w:t>
      </w:r>
      <w:proofErr w:type="gramEnd"/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поступающие с учетом их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B76AC7" w:rsidRDefault="00B76AC7" w:rsidP="00B76AC7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поступающим</w:t>
      </w:r>
      <w:proofErr w:type="gramEnd"/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обеспечивается возможность беспрепятственного доступа в аудитории, туалетные помещения и аудитории для репетиции; </w:t>
      </w:r>
    </w:p>
    <w:p w:rsidR="00B76AC7" w:rsidRDefault="00B76AC7" w:rsidP="00B76AC7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родителям (законным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представителям) поступающих представляется для ознакомления в печатном виде инструкция о порядке проведения вступительных прослушиваний, просмотров. </w:t>
      </w:r>
    </w:p>
    <w:p w:rsidR="00B76AC7" w:rsidRDefault="00B76AC7" w:rsidP="00B76AC7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Дополнительно при проведении вступительных прослушиваний, просмотров обеспечивается соблюдение и других требований в зависимости от индивидуальных </w:t>
      </w:r>
      <w:proofErr w:type="gramStart"/>
      <w:r>
        <w:rPr>
          <w:sz w:val="23"/>
          <w:szCs w:val="23"/>
        </w:rPr>
        <w:t>особенностей</w:t>
      </w:r>
      <w:proofErr w:type="gramEnd"/>
      <w:r>
        <w:rPr>
          <w:sz w:val="23"/>
          <w:szCs w:val="23"/>
        </w:rPr>
        <w:t xml:space="preserve"> поступающих с ограниченными возможностями здоровья. </w:t>
      </w:r>
    </w:p>
    <w:p w:rsidR="00B76AC7" w:rsidRDefault="00B76AC7" w:rsidP="00B76AC7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Учреждение. </w:t>
      </w:r>
    </w:p>
    <w:p w:rsidR="00B76AC7" w:rsidRDefault="00B76AC7" w:rsidP="00B76AC7">
      <w:pPr>
        <w:spacing w:after="0" w:line="240" w:lineRule="auto"/>
        <w:ind w:left="284" w:right="581" w:hanging="284"/>
        <w:jc w:val="both"/>
      </w:pPr>
    </w:p>
    <w:p w:rsidR="00B76AC7" w:rsidRPr="00412F4B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AC7" w:rsidRPr="00412F4B" w:rsidSect="00C7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6E1"/>
    <w:rsid w:val="000640A0"/>
    <w:rsid w:val="003F7B9A"/>
    <w:rsid w:val="00412F4B"/>
    <w:rsid w:val="00B76AC7"/>
    <w:rsid w:val="00C750E5"/>
    <w:rsid w:val="00EF36E1"/>
    <w:rsid w:val="00FA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E5"/>
  </w:style>
  <w:style w:type="paragraph" w:styleId="3">
    <w:name w:val="heading 3"/>
    <w:basedOn w:val="a"/>
    <w:next w:val="a"/>
    <w:link w:val="30"/>
    <w:semiHidden/>
    <w:unhideWhenUsed/>
    <w:qFormat/>
    <w:rsid w:val="00EF36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36E1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76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6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2014-03-17T15:04:00Z</dcterms:created>
  <dcterms:modified xsi:type="dcterms:W3CDTF">2014-03-28T12:00:00Z</dcterms:modified>
</cp:coreProperties>
</file>